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4B1C" w:rsidRPr="00530FF3" w:rsidRDefault="00454B1C" w:rsidP="00454B1C">
      <w:pPr>
        <w:rPr>
          <w:b/>
          <w:sz w:val="26"/>
          <w:szCs w:val="26"/>
        </w:rPr>
      </w:pPr>
      <w:r w:rsidRPr="00530FF3">
        <w:rPr>
          <w:b/>
          <w:sz w:val="26"/>
          <w:szCs w:val="26"/>
        </w:rPr>
        <w:t>PROJECT 1: VPC peering</w:t>
      </w:r>
    </w:p>
    <w:p w:rsidR="00454B1C" w:rsidRDefault="00454B1C" w:rsidP="00454B1C">
      <w:pPr>
        <w:rPr>
          <w:b/>
        </w:rPr>
      </w:pPr>
      <w:r w:rsidRPr="00530FF3">
        <w:rPr>
          <w:b/>
        </w:rPr>
        <w:t xml:space="preserve"> Ss1: VPCs list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157673" wp14:editId="506DE36E">
            <wp:extent cx="5798011" cy="18362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3449" cy="18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2BAE202" wp14:editId="767D218B">
            <wp:extent cx="5726494" cy="153251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t xml:space="preserve">Ss2: </w:t>
      </w:r>
      <w:proofErr w:type="spellStart"/>
      <w:r w:rsidRPr="00530FF3">
        <w:rPr>
          <w:b/>
        </w:rPr>
        <w:t>igw</w:t>
      </w:r>
      <w:proofErr w:type="spellEnd"/>
      <w:r w:rsidRPr="00530FF3">
        <w:rPr>
          <w:b/>
        </w:rPr>
        <w:t xml:space="preserve"> list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97CC1E4" wp14:editId="02270CFE">
            <wp:extent cx="5726494" cy="192585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F2A127D" wp14:editId="7C141150">
            <wp:extent cx="5730609" cy="186966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609" cy="18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lastRenderedPageBreak/>
        <w:t xml:space="preserve">Ss3: edit route list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8E91AFB" wp14:editId="11BCDED6">
            <wp:extent cx="5726494" cy="169598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5BD6E71" wp14:editId="1F42AF75">
            <wp:extent cx="5726494" cy="1404805"/>
            <wp:effectExtent l="0" t="0" r="762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t>Ss4: subnet list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C51DD24" wp14:editId="4B9D8C6A">
            <wp:extent cx="5730468" cy="1634682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6208C48" wp14:editId="59B294D3">
            <wp:extent cx="5730468" cy="211487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</w:p>
    <w:p w:rsidR="00454B1C" w:rsidRDefault="00454B1C" w:rsidP="00454B1C">
      <w:pPr>
        <w:rPr>
          <w:b/>
        </w:rPr>
      </w:pPr>
    </w:p>
    <w:p w:rsidR="00454B1C" w:rsidRDefault="00454B1C" w:rsidP="00454B1C">
      <w:pPr>
        <w:rPr>
          <w:b/>
        </w:rPr>
      </w:pPr>
      <w:r w:rsidRPr="00530FF3">
        <w:rPr>
          <w:b/>
        </w:rPr>
        <w:lastRenderedPageBreak/>
        <w:t xml:space="preserve">Ss5: instance details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304476F" wp14:editId="46352C90">
            <wp:extent cx="5730609" cy="170109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0FB75D8" wp14:editId="49E497AA">
            <wp:extent cx="5726494" cy="15887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t xml:space="preserve">Ss6: success public, </w:t>
      </w:r>
      <w:proofErr w:type="spellStart"/>
      <w:r w:rsidRPr="00530FF3">
        <w:rPr>
          <w:b/>
        </w:rPr>
        <w:t>rto</w:t>
      </w:r>
      <w:proofErr w:type="spellEnd"/>
      <w:r w:rsidRPr="00530FF3">
        <w:rPr>
          <w:b/>
        </w:rPr>
        <w:t xml:space="preserve"> private IP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19B3770" wp14:editId="1AAAB176">
            <wp:extent cx="5726494" cy="1844125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t xml:space="preserve">Ss7: peering with </w:t>
      </w:r>
      <w:proofErr w:type="spellStart"/>
      <w:r w:rsidRPr="00530FF3">
        <w:rPr>
          <w:b/>
        </w:rPr>
        <w:t>req</w:t>
      </w:r>
      <w:proofErr w:type="spellEnd"/>
      <w:r w:rsidRPr="00530FF3">
        <w:rPr>
          <w:b/>
        </w:rPr>
        <w:t xml:space="preserve"> and acceptor 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166B351" wp14:editId="7BF9EDC8">
            <wp:extent cx="5730468" cy="2053569"/>
            <wp:effectExtent l="0" t="0" r="381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  <w:r w:rsidRPr="00530FF3">
        <w:rPr>
          <w:b/>
        </w:rPr>
        <w:lastRenderedPageBreak/>
        <w:t>Ss8: success for private</w:t>
      </w:r>
    </w:p>
    <w:p w:rsidR="00454B1C" w:rsidRDefault="00454B1C" w:rsidP="00454B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E241D2C" wp14:editId="0A800338">
            <wp:extent cx="5726494" cy="1619356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rPr>
          <w:b/>
        </w:rPr>
      </w:pPr>
    </w:p>
    <w:p w:rsidR="00160A6F" w:rsidRDefault="00454B1C"/>
    <w:p w:rsidR="00454B1C" w:rsidRDefault="00454B1C" w:rsidP="00454B1C">
      <w:pPr>
        <w:spacing w:before="25"/>
        <w:rPr>
          <w:rFonts w:ascii="Carlito"/>
          <w:b/>
          <w:sz w:val="24"/>
        </w:rPr>
      </w:pPr>
      <w:r>
        <w:rPr>
          <w:rFonts w:ascii="Carlito"/>
          <w:b/>
          <w:sz w:val="24"/>
        </w:rPr>
        <w:t>Project 2: IAM</w:t>
      </w:r>
    </w:p>
    <w:p w:rsidR="00454B1C" w:rsidRDefault="00454B1C" w:rsidP="00454B1C">
      <w:pPr>
        <w:pStyle w:val="BodyText"/>
        <w:spacing w:before="9"/>
        <w:rPr>
          <w:rFonts w:ascii="Carlito"/>
          <w:b/>
          <w:sz w:val="23"/>
        </w:rPr>
      </w:pPr>
    </w:p>
    <w:p w:rsidR="00454B1C" w:rsidRDefault="00454B1C" w:rsidP="00454B1C">
      <w:r>
        <w:t>Task 1: Creating users without permissions-IAM password policy check.</w:t>
      </w:r>
    </w:p>
    <w:p w:rsidR="00454B1C" w:rsidRDefault="00454B1C" w:rsidP="00454B1C">
      <w:r>
        <w:t xml:space="preserve"> Ss1: user summary with all tab information</w:t>
      </w:r>
    </w:p>
    <w:p w:rsidR="00454B1C" w:rsidRDefault="00454B1C" w:rsidP="00454B1C">
      <w:pPr>
        <w:pStyle w:val="Heading1"/>
        <w:spacing w:before="1"/>
        <w:ind w:right="5604"/>
      </w:pPr>
      <w:r>
        <w:rPr>
          <w:noProof/>
          <w:lang w:val="en-IN" w:eastAsia="en-IN"/>
        </w:rPr>
        <w:drawing>
          <wp:inline distT="0" distB="0" distL="0" distR="0" wp14:anchorId="658FEED6" wp14:editId="5DCA693E">
            <wp:extent cx="5731884" cy="1923940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pStyle w:val="Heading1"/>
        <w:spacing w:before="1"/>
        <w:ind w:right="5604"/>
      </w:pPr>
    </w:p>
    <w:p w:rsidR="00454B1C" w:rsidRDefault="00454B1C" w:rsidP="00454B1C">
      <w:pPr>
        <w:pStyle w:val="Heading1"/>
        <w:spacing w:before="1"/>
        <w:ind w:right="5604"/>
      </w:pPr>
      <w:r>
        <w:rPr>
          <w:noProof/>
          <w:lang w:val="en-IN" w:eastAsia="en-IN"/>
        </w:rPr>
        <w:drawing>
          <wp:inline distT="0" distB="0" distL="0" distR="0" wp14:anchorId="39344D8F" wp14:editId="26903F37">
            <wp:extent cx="5731885" cy="217764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pStyle w:val="Heading1"/>
        <w:spacing w:before="1"/>
        <w:ind w:right="5604"/>
      </w:pPr>
    </w:p>
    <w:p w:rsidR="00454B1C" w:rsidRDefault="00454B1C" w:rsidP="00454B1C">
      <w:pPr>
        <w:pStyle w:val="Heading1"/>
        <w:spacing w:before="1"/>
        <w:ind w:right="5604"/>
      </w:pPr>
      <w:r>
        <w:rPr>
          <w:noProof/>
          <w:lang w:val="en-IN" w:eastAsia="en-IN"/>
        </w:rPr>
        <w:lastRenderedPageBreak/>
        <w:drawing>
          <wp:inline distT="0" distB="0" distL="0" distR="0" wp14:anchorId="06D5F9C6" wp14:editId="59DBDDC5">
            <wp:extent cx="5731884" cy="19715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pPr>
        <w:pStyle w:val="Heading1"/>
        <w:spacing w:before="1"/>
        <w:ind w:right="5604"/>
      </w:pPr>
    </w:p>
    <w:p w:rsidR="00454B1C" w:rsidRDefault="00454B1C" w:rsidP="00454B1C">
      <w:pPr>
        <w:pStyle w:val="Heading1"/>
        <w:spacing w:before="1"/>
        <w:ind w:right="5604"/>
      </w:pPr>
      <w:r>
        <w:rPr>
          <w:noProof/>
          <w:lang w:val="en-IN" w:eastAsia="en-IN"/>
        </w:rPr>
        <w:drawing>
          <wp:inline distT="0" distB="0" distL="0" distR="0" wp14:anchorId="62D7BB49" wp14:editId="0938CEDE">
            <wp:extent cx="5731885" cy="2019080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6364CAFA" wp14:editId="2CCBB8BB">
            <wp:extent cx="5731885" cy="2299214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t xml:space="preserve">Task 2: Creating users without the IAM password policy. </w:t>
      </w:r>
    </w:p>
    <w:p w:rsidR="00454B1C" w:rsidRDefault="00454B1C" w:rsidP="00454B1C">
      <w:r>
        <w:t>Ss2: user summary with all tab information</w:t>
      </w:r>
    </w:p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1E7AA498" wp14:editId="620919B5">
            <wp:extent cx="5731885" cy="2161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122C2154" wp14:editId="42074E8F">
            <wp:extent cx="5731885" cy="214064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2D5DA2E3" wp14:editId="7C3E9742">
            <wp:extent cx="5731885" cy="236792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t xml:space="preserve">Task </w:t>
      </w:r>
      <w:proofErr w:type="gramStart"/>
      <w:r>
        <w:t>3 :</w:t>
      </w:r>
      <w:proofErr w:type="gramEnd"/>
      <w:r>
        <w:t xml:space="preserve"> Create a user with S3 full access </w:t>
      </w:r>
    </w:p>
    <w:p w:rsidR="00454B1C" w:rsidRDefault="00454B1C" w:rsidP="00454B1C">
      <w:r>
        <w:t>Ss3: User summary</w:t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083DB30B" wp14:editId="420A6E69">
            <wp:extent cx="5731885" cy="2219931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253A7B94" wp14:editId="4FA3908A">
            <wp:extent cx="5731885" cy="2246358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drawing>
          <wp:inline distT="0" distB="0" distL="0" distR="0" wp14:anchorId="50ECEBAD" wp14:editId="2C1A3B1E">
            <wp:extent cx="5731885" cy="2383783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055ABDA0" wp14:editId="052960CB">
            <wp:extent cx="5731885" cy="24577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t xml:space="preserve">Task4: Create a group with ec2 full access </w:t>
      </w:r>
    </w:p>
    <w:p w:rsidR="00454B1C" w:rsidRDefault="00454B1C" w:rsidP="00454B1C">
      <w:r>
        <w:t>Ss4: group summary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1F731208" wp14:editId="1C877EEC">
            <wp:extent cx="5731885" cy="20243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151CD830" wp14:editId="0E9E629C">
            <wp:extent cx="5731885" cy="2410210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6D39C4D9" wp14:editId="5C41B24A">
            <wp:extent cx="5731885" cy="214064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t>Task 5</w:t>
      </w:r>
      <w:proofErr w:type="gramStart"/>
      <w:r>
        <w:t>:Add</w:t>
      </w:r>
      <w:proofErr w:type="gramEnd"/>
      <w:r>
        <w:t xml:space="preserve"> user to a group and check if user policy and the group policy is reflecting on the user </w:t>
      </w:r>
    </w:p>
    <w:p w:rsidR="00454B1C" w:rsidRDefault="00454B1C" w:rsidP="00454B1C">
      <w:r>
        <w:t xml:space="preserve">Ss5: user summary with permissions </w:t>
      </w:r>
    </w:p>
    <w:p w:rsidR="00454B1C" w:rsidRDefault="00454B1C" w:rsidP="00454B1C">
      <w:r>
        <w:t>Ss6: login as this user show that this policy is in effect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5F61ABA7" wp14:editId="41031FA7">
            <wp:extent cx="5731886" cy="2278072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2FE2186B" wp14:editId="0FCF970B">
            <wp:extent cx="5731885" cy="2145933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29E23021" wp14:editId="655D1F21">
            <wp:extent cx="5731885" cy="2563491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t>Task 6</w:t>
      </w:r>
      <w:proofErr w:type="gramStart"/>
      <w:r>
        <w:t>:Copy</w:t>
      </w:r>
      <w:proofErr w:type="gramEnd"/>
      <w:r>
        <w:t xml:space="preserve"> policies from the existing user </w:t>
      </w:r>
    </w:p>
    <w:p w:rsidR="00454B1C" w:rsidRDefault="00454B1C" w:rsidP="00454B1C">
      <w:r>
        <w:t>Ss7: attach user summary of the user from which you create a new user</w:t>
      </w:r>
    </w:p>
    <w:p w:rsidR="00454B1C" w:rsidRDefault="00454B1C" w:rsidP="00454B1C">
      <w:r>
        <w:t>Ss8: login as this user show that this policy is in effect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40801738" wp14:editId="0D079E35">
            <wp:extent cx="5731885" cy="2188217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784D0914" wp14:editId="3E623C73">
            <wp:extent cx="5731885" cy="17336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59B5EF1A" wp14:editId="33A2A4CB">
            <wp:extent cx="5731885" cy="2114220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t>Task 7:</w:t>
      </w:r>
      <w:r>
        <w:t xml:space="preserve"> </w:t>
      </w:r>
      <w:r>
        <w:t>Add user to a group in the process of creating a user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0198CC41" wp14:editId="5DE0782F">
            <wp:extent cx="5731884" cy="17812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t xml:space="preserve">Task8: setting a password policy </w:t>
      </w:r>
    </w:p>
    <w:p w:rsidR="00454B1C" w:rsidRDefault="00454B1C" w:rsidP="00454B1C">
      <w:r>
        <w:t xml:space="preserve">Ss9: password policy screen </w:t>
      </w:r>
    </w:p>
    <w:p w:rsidR="00454B1C" w:rsidRDefault="00454B1C" w:rsidP="00454B1C">
      <w:r>
        <w:t>Ss10: login as the user and show password incompatibility error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076F811D" wp14:editId="5BB8F2E6">
            <wp:extent cx="5731885" cy="21617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614B58B0" wp14:editId="229650CD">
            <wp:extent cx="5731886" cy="2151218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t>Task 9</w:t>
      </w:r>
      <w:proofErr w:type="gramStart"/>
      <w:r>
        <w:t>:Enabling</w:t>
      </w:r>
      <w:proofErr w:type="gramEnd"/>
      <w:r>
        <w:t xml:space="preserve"> MFA and using an MFA device </w:t>
      </w:r>
    </w:p>
    <w:p w:rsidR="00454B1C" w:rsidRDefault="00454B1C" w:rsidP="00454B1C">
      <w:r>
        <w:t xml:space="preserve">Ss11: enable MFA </w:t>
      </w:r>
    </w:p>
    <w:p w:rsidR="00454B1C" w:rsidRDefault="00454B1C" w:rsidP="00454B1C">
      <w:r>
        <w:t>Ss12: login screen for MFA</w:t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7BA67B6C" wp14:editId="3CD9CBDB">
            <wp:extent cx="5731882" cy="2093077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0A6E6083" wp14:editId="47792DCC">
            <wp:extent cx="5731885" cy="2246358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>
      <w:r>
        <w:rPr>
          <w:noProof/>
          <w:lang w:eastAsia="en-IN"/>
        </w:rPr>
        <w:lastRenderedPageBreak/>
        <w:drawing>
          <wp:inline distT="0" distB="0" distL="0" distR="0" wp14:anchorId="0EDECB65" wp14:editId="142DA4D5">
            <wp:extent cx="5731885" cy="1675519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4B1C" w:rsidRDefault="00454B1C" w:rsidP="00454B1C">
      <w:r>
        <w:rPr>
          <w:noProof/>
          <w:lang w:eastAsia="en-IN"/>
        </w:rPr>
        <w:drawing>
          <wp:inline distT="0" distB="0" distL="0" distR="0" wp14:anchorId="36192944" wp14:editId="7E50DDC8">
            <wp:extent cx="5731884" cy="15433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1C" w:rsidRDefault="00454B1C" w:rsidP="00454B1C"/>
    <w:p w:rsidR="00454B1C" w:rsidRDefault="00454B1C" w:rsidP="00454B1C"/>
    <w:p w:rsidR="00454B1C" w:rsidRDefault="00454B1C"/>
    <w:sectPr w:rsidR="00454B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0E49"/>
    <w:rsid w:val="00120E49"/>
    <w:rsid w:val="00454B1C"/>
    <w:rsid w:val="00575F24"/>
    <w:rsid w:val="0083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B1C"/>
  </w:style>
  <w:style w:type="paragraph" w:styleId="Heading1">
    <w:name w:val="heading 1"/>
    <w:basedOn w:val="Normal"/>
    <w:link w:val="Heading1Char"/>
    <w:uiPriority w:val="1"/>
    <w:qFormat/>
    <w:rsid w:val="00454B1C"/>
    <w:pPr>
      <w:widowControl w:val="0"/>
      <w:autoSpaceDE w:val="0"/>
      <w:autoSpaceDN w:val="0"/>
      <w:spacing w:after="0" w:line="240" w:lineRule="auto"/>
      <w:ind w:left="143"/>
      <w:outlineLvl w:val="0"/>
    </w:pPr>
    <w:rPr>
      <w:rFonts w:ascii="Carlito" w:eastAsia="Carlito" w:hAnsi="Carlito" w:cs="Carlito"/>
      <w:b/>
      <w:b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B1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454B1C"/>
    <w:rPr>
      <w:rFonts w:ascii="Carlito" w:eastAsia="Carlito" w:hAnsi="Carlito" w:cs="Carlito"/>
      <w:b/>
      <w:bCs/>
      <w:sz w:val="20"/>
      <w:szCs w:val="2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54B1C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9"/>
      <w:szCs w:val="9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54B1C"/>
    <w:rPr>
      <w:rFonts w:ascii="Arial" w:eastAsia="Arial" w:hAnsi="Arial" w:cs="Arial"/>
      <w:sz w:val="9"/>
      <w:szCs w:val="9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B1C"/>
  </w:style>
  <w:style w:type="paragraph" w:styleId="Heading1">
    <w:name w:val="heading 1"/>
    <w:basedOn w:val="Normal"/>
    <w:link w:val="Heading1Char"/>
    <w:uiPriority w:val="1"/>
    <w:qFormat/>
    <w:rsid w:val="00454B1C"/>
    <w:pPr>
      <w:widowControl w:val="0"/>
      <w:autoSpaceDE w:val="0"/>
      <w:autoSpaceDN w:val="0"/>
      <w:spacing w:after="0" w:line="240" w:lineRule="auto"/>
      <w:ind w:left="143"/>
      <w:outlineLvl w:val="0"/>
    </w:pPr>
    <w:rPr>
      <w:rFonts w:ascii="Carlito" w:eastAsia="Carlito" w:hAnsi="Carlito" w:cs="Carlito"/>
      <w:b/>
      <w:b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4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B1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1"/>
    <w:rsid w:val="00454B1C"/>
    <w:rPr>
      <w:rFonts w:ascii="Carlito" w:eastAsia="Carlito" w:hAnsi="Carlito" w:cs="Carlito"/>
      <w:b/>
      <w:bCs/>
      <w:sz w:val="20"/>
      <w:szCs w:val="2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454B1C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9"/>
      <w:szCs w:val="9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54B1C"/>
    <w:rPr>
      <w:rFonts w:ascii="Arial" w:eastAsia="Arial" w:hAnsi="Arial" w:cs="Arial"/>
      <w:sz w:val="9"/>
      <w:szCs w:val="9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197</Words>
  <Characters>1128</Characters>
  <Application>Microsoft Office Word</Application>
  <DocSecurity>0</DocSecurity>
  <Lines>9</Lines>
  <Paragraphs>2</Paragraphs>
  <ScaleCrop>false</ScaleCrop>
  <Company/>
  <LinksUpToDate>false</LinksUpToDate>
  <CharactersWithSpaces>1323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2</cp:revision>
  <dcterms:created xsi:type="dcterms:W3CDTF">2020-10-28T16:48:00Z</dcterms:created>
  <dcterms:modified xsi:type="dcterms:W3CDTF">2020-10-28T16:53:00Z</dcterms:modified>
</cp:coreProperties>
</file>